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22" w:rsidRDefault="00280E22">
      <w:pPr>
        <w:pStyle w:val="Heading1"/>
        <w:tabs>
          <w:tab w:val="left" w:pos="6969"/>
        </w:tabs>
        <w:spacing w:before="68"/>
        <w:ind w:left="376" w:right="421"/>
        <w:jc w:val="center"/>
        <w:rPr>
          <w:i/>
        </w:rPr>
      </w:pPr>
      <w:bookmarkStart w:id="0" w:name="_GoBack"/>
      <w:bookmarkEnd w:id="0"/>
      <w:r>
        <w:rPr>
          <w:i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1443824</wp:posOffset>
            </wp:positionH>
            <wp:positionV relativeFrom="paragraph">
              <wp:posOffset>51132</wp:posOffset>
            </wp:positionV>
            <wp:extent cx="3116580" cy="5565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57" cy="558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22" w:rsidRDefault="00280E22">
      <w:pPr>
        <w:pStyle w:val="Heading1"/>
        <w:tabs>
          <w:tab w:val="left" w:pos="6969"/>
        </w:tabs>
        <w:spacing w:before="68"/>
        <w:ind w:left="376" w:right="421"/>
        <w:jc w:val="center"/>
        <w:rPr>
          <w:i/>
        </w:rPr>
      </w:pPr>
    </w:p>
    <w:p w:rsidR="00280E22" w:rsidRDefault="00280E22" w:rsidP="007F07F5">
      <w:pPr>
        <w:pStyle w:val="Heading1"/>
        <w:tabs>
          <w:tab w:val="left" w:pos="6969"/>
        </w:tabs>
        <w:spacing w:before="68"/>
        <w:ind w:left="0" w:right="421"/>
        <w:rPr>
          <w:i/>
        </w:rPr>
      </w:pPr>
    </w:p>
    <w:p w:rsidR="00995D2E" w:rsidRDefault="0072183A">
      <w:pPr>
        <w:pStyle w:val="Heading1"/>
        <w:tabs>
          <w:tab w:val="left" w:pos="6969"/>
        </w:tabs>
        <w:spacing w:before="68"/>
        <w:ind w:left="376" w:right="421"/>
        <w:jc w:val="center"/>
        <w:rPr>
          <w:i/>
        </w:rPr>
      </w:pPr>
      <w:r>
        <w:rPr>
          <w:i/>
        </w:rPr>
        <w:t>Cancer</w:t>
      </w:r>
      <w:r>
        <w:rPr>
          <w:i/>
          <w:spacing w:val="2"/>
        </w:rPr>
        <w:t xml:space="preserve"> </w:t>
      </w:r>
      <w:r>
        <w:rPr>
          <w:i/>
        </w:rPr>
        <w:t>Care</w:t>
      </w:r>
      <w:r>
        <w:rPr>
          <w:i/>
          <w:spacing w:val="2"/>
        </w:rPr>
        <w:t xml:space="preserve"> </w:t>
      </w:r>
      <w:r>
        <w:rPr>
          <w:i/>
        </w:rPr>
        <w:t>Partnership</w:t>
      </w:r>
    </w:p>
    <w:p w:rsidR="00995D2E" w:rsidRDefault="006A0FC9">
      <w:pPr>
        <w:pStyle w:val="Heading1"/>
        <w:tabs>
          <w:tab w:val="left" w:pos="6969"/>
        </w:tabs>
        <w:spacing w:before="68"/>
        <w:ind w:left="376" w:right="421"/>
        <w:jc w:val="center"/>
        <w:rPr>
          <w:i/>
        </w:rPr>
      </w:pPr>
      <w:r w:rsidRPr="002D54AE">
        <w:rPr>
          <w:i/>
        </w:rPr>
        <w:t xml:space="preserve">Generic </w:t>
      </w:r>
      <w:r w:rsidR="00995D2E" w:rsidRPr="002D54AE">
        <w:rPr>
          <w:i/>
        </w:rPr>
        <w:t>Infusion Orders</w:t>
      </w:r>
      <w:r w:rsidR="00995D2E">
        <w:rPr>
          <w:i/>
        </w:rPr>
        <w:t xml:space="preserve"> </w:t>
      </w:r>
    </w:p>
    <w:p w:rsidR="0063320E" w:rsidRDefault="0072183A">
      <w:pPr>
        <w:pStyle w:val="Heading1"/>
        <w:tabs>
          <w:tab w:val="left" w:pos="6969"/>
        </w:tabs>
        <w:spacing w:before="68"/>
        <w:ind w:left="376" w:right="421"/>
        <w:jc w:val="center"/>
      </w:pPr>
      <w:r>
        <w:t>Please fax this form along with a copy of insurance cards</w:t>
      </w:r>
      <w:r w:rsidR="00D92D4C">
        <w:t>, proof of authorization</w:t>
      </w:r>
      <w:r>
        <w:t xml:space="preserve"> and clinical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to:</w:t>
      </w:r>
      <w:r>
        <w:rPr>
          <w:spacing w:val="70"/>
        </w:rPr>
        <w:t xml:space="preserve"> </w:t>
      </w:r>
      <w:r>
        <w:t>(814)</w:t>
      </w:r>
      <w:r>
        <w:rPr>
          <w:spacing w:val="-1"/>
        </w:rPr>
        <w:t xml:space="preserve"> </w:t>
      </w:r>
      <w:r>
        <w:t>231-7295</w:t>
      </w:r>
      <w:r>
        <w:rPr>
          <w:spacing w:val="1"/>
        </w:rPr>
        <w:t xml:space="preserve"> </w:t>
      </w:r>
      <w:r>
        <w:t>or call (814)</w:t>
      </w:r>
      <w:r>
        <w:rPr>
          <w:spacing w:val="-1"/>
        </w:rPr>
        <w:t xml:space="preserve"> </w:t>
      </w:r>
      <w:r>
        <w:t>231-7800</w:t>
      </w:r>
    </w:p>
    <w:p w:rsidR="0063320E" w:rsidRDefault="0063320E">
      <w:pPr>
        <w:pStyle w:val="BodyText"/>
        <w:rPr>
          <w:b/>
          <w:sz w:val="28"/>
        </w:rPr>
      </w:pPr>
    </w:p>
    <w:p w:rsidR="0063320E" w:rsidRDefault="0072183A">
      <w:pPr>
        <w:pStyle w:val="Heading2"/>
        <w:tabs>
          <w:tab w:val="left" w:pos="4595"/>
        </w:tabs>
        <w:ind w:left="0" w:right="44"/>
        <w:jc w:val="center"/>
        <w:rPr>
          <w:u w:val="none"/>
        </w:rPr>
      </w:pPr>
      <w:r>
        <w:t>PATIENT</w:t>
      </w:r>
      <w:r>
        <w:rPr>
          <w:spacing w:val="-1"/>
        </w:rPr>
        <w:t xml:space="preserve"> </w:t>
      </w:r>
      <w:r>
        <w:t>INFORMATION</w:t>
      </w:r>
      <w:r>
        <w:rPr>
          <w:u w:val="none"/>
        </w:rPr>
        <w:tab/>
      </w:r>
      <w:r>
        <w:t>REFERRING</w:t>
      </w:r>
      <w:r>
        <w:rPr>
          <w:spacing w:val="1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INFORMATION</w:t>
      </w:r>
    </w:p>
    <w:p w:rsidR="0063320E" w:rsidRDefault="0063320E">
      <w:pPr>
        <w:jc w:val="center"/>
        <w:sectPr w:rsidR="0063320E">
          <w:type w:val="continuous"/>
          <w:pgSz w:w="12240" w:h="15840"/>
          <w:pgMar w:top="220" w:right="1320" w:bottom="280" w:left="1320" w:header="720" w:footer="720" w:gutter="0"/>
          <w:cols w:space="720"/>
        </w:sectPr>
      </w:pPr>
    </w:p>
    <w:p w:rsidR="0063320E" w:rsidRDefault="0072183A">
      <w:pPr>
        <w:pStyle w:val="BodyText"/>
        <w:tabs>
          <w:tab w:val="left" w:pos="4424"/>
        </w:tabs>
        <w:ind w:left="163" w:hanging="27"/>
      </w:pPr>
      <w:r>
        <w:t>Name</w:t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72183A">
      <w:pPr>
        <w:pStyle w:val="BodyText"/>
        <w:tabs>
          <w:tab w:val="left" w:pos="4979"/>
        </w:tabs>
        <w:ind w:left="144" w:right="126" w:hanging="61"/>
      </w:pPr>
      <w:r>
        <w:br w:type="column"/>
      </w:r>
      <w:r>
        <w:t>Physician</w:t>
      </w:r>
      <w:r>
        <w:rPr>
          <w:spacing w:val="-1"/>
        </w:rPr>
        <w:t xml:space="preserve"> </w:t>
      </w:r>
      <w:r>
        <w:t>Name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Physician 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num="2" w:space="720" w:equalWidth="0">
            <w:col w:w="4426" w:space="40"/>
            <w:col w:w="5134"/>
          </w:cols>
        </w:sectPr>
      </w:pPr>
    </w:p>
    <w:p w:rsidR="0063320E" w:rsidRDefault="0072183A">
      <w:pPr>
        <w:pStyle w:val="BodyText"/>
        <w:tabs>
          <w:tab w:val="left" w:pos="779"/>
          <w:tab w:val="left" w:pos="4434"/>
          <w:tab w:val="left" w:pos="9474"/>
        </w:tabs>
        <w:ind w:left="133"/>
      </w:pPr>
      <w:r>
        <w:t>City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space="720"/>
        </w:sectPr>
      </w:pPr>
    </w:p>
    <w:p w:rsidR="0063320E" w:rsidRDefault="0072183A">
      <w:pPr>
        <w:pStyle w:val="BodyText"/>
        <w:tabs>
          <w:tab w:val="left" w:pos="2275"/>
        </w:tabs>
        <w:ind w:left="121"/>
      </w:pPr>
      <w:r>
        <w:t>State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72183A">
      <w:pPr>
        <w:pStyle w:val="BodyText"/>
        <w:tabs>
          <w:tab w:val="left" w:pos="2095"/>
        </w:tabs>
        <w:ind w:left="121"/>
      </w:pPr>
      <w:r>
        <w:br w:type="column"/>
      </w:r>
      <w:r>
        <w:t>Zip Code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72183A">
      <w:pPr>
        <w:pStyle w:val="BodyText"/>
        <w:tabs>
          <w:tab w:val="left" w:pos="2357"/>
          <w:tab w:val="left" w:pos="5012"/>
        </w:tabs>
        <w:ind w:left="85"/>
      </w:pPr>
      <w:r>
        <w:br w:type="column"/>
      </w:r>
      <w:r>
        <w:t>Physician</w:t>
      </w:r>
      <w:r>
        <w:rPr>
          <w:spacing w:val="-1"/>
        </w:rPr>
        <w:t xml:space="preserve"> </w:t>
      </w:r>
      <w:r>
        <w:t>Phone</w:t>
      </w:r>
      <w:r w:rsidR="00374370"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num="3" w:space="720" w:equalWidth="0">
            <w:col w:w="2276" w:space="63"/>
            <w:col w:w="2096" w:space="39"/>
            <w:col w:w="5126"/>
          </w:cols>
        </w:sectPr>
      </w:pPr>
    </w:p>
    <w:p w:rsidR="0063320E" w:rsidRDefault="0072183A">
      <w:pPr>
        <w:pStyle w:val="BodyText"/>
        <w:tabs>
          <w:tab w:val="left" w:pos="1764"/>
          <w:tab w:val="left" w:pos="4307"/>
          <w:tab w:val="left" w:pos="4427"/>
        </w:tabs>
        <w:ind w:left="120" w:firstLine="7"/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#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Work Phone</w:t>
      </w:r>
      <w:r>
        <w:rPr>
          <w:spacing w:val="-1"/>
        </w:rPr>
        <w:t xml:space="preserve"> </w:t>
      </w:r>
      <w:r>
        <w:t>#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DOB</w:t>
      </w:r>
      <w:r>
        <w:rPr>
          <w:u w:val="single"/>
        </w:rPr>
        <w:tab/>
      </w:r>
      <w:r>
        <w:t xml:space="preserve">SSN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72183A">
      <w:pPr>
        <w:pStyle w:val="BodyText"/>
        <w:tabs>
          <w:tab w:val="left" w:pos="1997"/>
          <w:tab w:val="left" w:pos="2759"/>
          <w:tab w:val="left" w:pos="4812"/>
          <w:tab w:val="left" w:pos="5012"/>
        </w:tabs>
        <w:ind w:left="93" w:right="117" w:hanging="9"/>
      </w:pPr>
      <w:r>
        <w:br w:type="column"/>
      </w:r>
      <w:r>
        <w:t>Physician</w:t>
      </w:r>
      <w:r>
        <w:rPr>
          <w:spacing w:val="-1"/>
        </w:rPr>
        <w:t xml:space="preserve"> </w:t>
      </w:r>
      <w:r>
        <w:t>Fax</w:t>
      </w:r>
      <w:r w:rsidR="00374370"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NPI#</w:t>
      </w:r>
      <w:r>
        <w:rPr>
          <w:u w:val="single"/>
        </w:rPr>
        <w:tab/>
      </w:r>
      <w:r>
        <w:rPr>
          <w:u w:val="single"/>
        </w:rPr>
        <w:tab/>
      </w:r>
      <w:r>
        <w:t>DEA#</w:t>
      </w:r>
      <w:r>
        <w:rPr>
          <w:u w:val="single"/>
        </w:rPr>
        <w:tab/>
      </w:r>
      <w:r>
        <w:t>_</w:t>
      </w:r>
    </w:p>
    <w:p w:rsidR="0063320E" w:rsidRDefault="0072183A">
      <w:pPr>
        <w:pStyle w:val="BodyText"/>
        <w:tabs>
          <w:tab w:val="left" w:pos="4965"/>
        </w:tabs>
        <w:ind w:left="80"/>
      </w:pPr>
      <w:r>
        <w:t>State</w:t>
      </w:r>
      <w:r>
        <w:rPr>
          <w:spacing w:val="-7"/>
        </w:rPr>
        <w:t xml:space="preserve"> </w:t>
      </w:r>
      <w:r>
        <w:t>License#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num="2" w:space="720" w:equalWidth="0">
            <w:col w:w="4428" w:space="40"/>
            <w:col w:w="5132"/>
          </w:cols>
        </w:sectPr>
      </w:pPr>
    </w:p>
    <w:p w:rsidR="0063320E" w:rsidRDefault="0072183A">
      <w:pPr>
        <w:pStyle w:val="BodyText"/>
        <w:tabs>
          <w:tab w:val="left" w:pos="2150"/>
          <w:tab w:val="left" w:pos="3997"/>
        </w:tabs>
        <w:ind w:left="120"/>
      </w:pPr>
      <w:r>
        <w:t>Height</w:t>
      </w:r>
      <w:r>
        <w:rPr>
          <w:u w:val="single"/>
        </w:rPr>
        <w:tab/>
      </w:r>
      <w:r>
        <w:t>Weight</w:t>
      </w:r>
      <w:r>
        <w:rPr>
          <w:u w:val="single"/>
        </w:rPr>
        <w:tab/>
      </w:r>
      <w:r>
        <w:t>lbs</w:t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space="720"/>
        </w:sectPr>
      </w:pPr>
    </w:p>
    <w:p w:rsidR="0063320E" w:rsidRDefault="0072183A">
      <w:pPr>
        <w:pStyle w:val="BodyText"/>
        <w:tabs>
          <w:tab w:val="left" w:pos="4192"/>
        </w:tabs>
        <w:spacing w:before="39"/>
        <w:ind w:left="120"/>
      </w:pPr>
      <w:r>
        <w:t>Drug</w:t>
      </w:r>
      <w:r>
        <w:rPr>
          <w:spacing w:val="-5"/>
        </w:rPr>
        <w:t xml:space="preserve"> </w:t>
      </w:r>
      <w:r>
        <w:t>Allergies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20E" w:rsidRDefault="0072183A">
      <w:pPr>
        <w:pStyle w:val="Heading1"/>
      </w:pPr>
      <w:r>
        <w:rPr>
          <w:b w:val="0"/>
        </w:rPr>
        <w:br w:type="column"/>
      </w:r>
    </w:p>
    <w:p w:rsidR="0063320E" w:rsidRDefault="0063320E">
      <w:pPr>
        <w:sectPr w:rsidR="0063320E">
          <w:type w:val="continuous"/>
          <w:pgSz w:w="12240" w:h="15840"/>
          <w:pgMar w:top="220" w:right="1320" w:bottom="280" w:left="1320" w:header="720" w:footer="720" w:gutter="0"/>
          <w:cols w:num="2" w:space="720" w:equalWidth="0">
            <w:col w:w="4233" w:space="140"/>
            <w:col w:w="5227"/>
          </w:cols>
        </w:sectPr>
      </w:pPr>
    </w:p>
    <w:p w:rsidR="0063320E" w:rsidRDefault="0072183A">
      <w:pPr>
        <w:pStyle w:val="ListParagraph"/>
        <w:numPr>
          <w:ilvl w:val="0"/>
          <w:numId w:val="1"/>
        </w:numPr>
        <w:tabs>
          <w:tab w:val="left" w:pos="315"/>
          <w:tab w:val="left" w:pos="1560"/>
          <w:tab w:val="left" w:pos="5209"/>
        </w:tabs>
        <w:rPr>
          <w:b/>
          <w:sz w:val="28"/>
        </w:rPr>
      </w:pPr>
      <w:r>
        <w:rPr>
          <w:sz w:val="24"/>
        </w:rPr>
        <w:t>NKDA</w:t>
      </w:r>
      <w:r>
        <w:rPr>
          <w:sz w:val="24"/>
        </w:rPr>
        <w:tab/>
        <w:t>Sex:</w:t>
      </w:r>
      <w:r>
        <w:rPr>
          <w:spacing w:val="-1"/>
          <w:sz w:val="24"/>
        </w:rPr>
        <w:t xml:space="preserve"> </w:t>
      </w:r>
      <w:r>
        <w:rPr>
          <w:sz w:val="24"/>
        </w:rPr>
        <w:t>□ Male or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 w:rsidR="00995D2E">
        <w:rPr>
          <w:sz w:val="24"/>
        </w:rPr>
        <w:t>Female</w:t>
      </w:r>
    </w:p>
    <w:p w:rsidR="0063320E" w:rsidRDefault="0063320E">
      <w:pPr>
        <w:pStyle w:val="BodyText"/>
        <w:spacing w:before="11"/>
        <w:rPr>
          <w:b/>
          <w:sz w:val="23"/>
        </w:rPr>
      </w:pPr>
    </w:p>
    <w:p w:rsidR="0063320E" w:rsidRDefault="0072183A" w:rsidP="006807D1">
      <w:pPr>
        <w:rPr>
          <w:b/>
          <w:sz w:val="24"/>
        </w:rPr>
      </w:pPr>
      <w:r>
        <w:rPr>
          <w:b/>
          <w:sz w:val="24"/>
          <w:u w:val="single"/>
        </w:rPr>
        <w:t>DIAGNOSIS: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(ICD-10 required)</w:t>
      </w:r>
    </w:p>
    <w:p w:rsidR="0063320E" w:rsidRDefault="0063320E">
      <w:pPr>
        <w:pStyle w:val="BodyText"/>
        <w:spacing w:before="10"/>
        <w:rPr>
          <w:b/>
          <w:sz w:val="11"/>
        </w:rPr>
      </w:pPr>
    </w:p>
    <w:p w:rsidR="0063320E" w:rsidRDefault="0072183A">
      <w:pPr>
        <w:pStyle w:val="ListParagraph"/>
        <w:numPr>
          <w:ilvl w:val="1"/>
          <w:numId w:val="1"/>
        </w:numPr>
        <w:tabs>
          <w:tab w:val="left" w:pos="841"/>
          <w:tab w:val="left" w:pos="4336"/>
          <w:tab w:val="left" w:pos="5035"/>
          <w:tab w:val="left" w:pos="8529"/>
        </w:tabs>
        <w:spacing w:before="100"/>
        <w:ind w:hanging="36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320E" w:rsidRPr="004B6235" w:rsidRDefault="0072183A" w:rsidP="004B6235">
      <w:pPr>
        <w:pStyle w:val="ListParagraph"/>
        <w:numPr>
          <w:ilvl w:val="1"/>
          <w:numId w:val="1"/>
        </w:numPr>
        <w:tabs>
          <w:tab w:val="left" w:pos="841"/>
          <w:tab w:val="left" w:pos="4336"/>
          <w:tab w:val="left" w:pos="5043"/>
          <w:tab w:val="left" w:pos="8536"/>
        </w:tabs>
        <w:ind w:hanging="36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95D2E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rPr>
          <w:sz w:val="20"/>
        </w:rPr>
      </w:pPr>
    </w:p>
    <w:p w:rsidR="00995D2E" w:rsidRPr="00995D2E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995D2E">
        <w:rPr>
          <w:b/>
          <w:bCs/>
          <w:sz w:val="28"/>
          <w:szCs w:val="28"/>
        </w:rPr>
        <w:t>Ordering Provider’s office must obtain authorization for our facility to infuse:</w:t>
      </w:r>
    </w:p>
    <w:p w:rsidR="00995D2E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jc w:val="center"/>
        <w:rPr>
          <w:b/>
          <w:bCs/>
          <w:sz w:val="28"/>
          <w:szCs w:val="28"/>
        </w:rPr>
      </w:pPr>
      <w:r w:rsidRPr="00995D2E">
        <w:rPr>
          <w:b/>
          <w:bCs/>
          <w:sz w:val="28"/>
          <w:szCs w:val="28"/>
        </w:rPr>
        <w:t xml:space="preserve">We are OFFICE based facility:    </w:t>
      </w:r>
      <w:r w:rsidR="00374370">
        <w:rPr>
          <w:b/>
          <w:bCs/>
          <w:sz w:val="28"/>
          <w:szCs w:val="28"/>
        </w:rPr>
        <w:t xml:space="preserve">NPI:  1477891711 </w:t>
      </w:r>
      <w:r w:rsidRPr="00995D2E">
        <w:rPr>
          <w:b/>
          <w:bCs/>
          <w:sz w:val="28"/>
          <w:szCs w:val="28"/>
        </w:rPr>
        <w:t>Tax ID:  800866636</w:t>
      </w:r>
    </w:p>
    <w:p w:rsidR="00995D2E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jc w:val="center"/>
        <w:rPr>
          <w:b/>
          <w:bCs/>
          <w:sz w:val="28"/>
          <w:szCs w:val="28"/>
        </w:rPr>
      </w:pPr>
    </w:p>
    <w:p w:rsidR="00995D2E" w:rsidRDefault="00995D2E" w:rsidP="00995D2E">
      <w:pPr>
        <w:pStyle w:val="Heading1"/>
      </w:pPr>
      <w:r>
        <w:rPr>
          <w:sz w:val="24"/>
          <w:szCs w:val="24"/>
          <w:u w:val="single" w:color="000000"/>
        </w:rPr>
        <w:t xml:space="preserve">PRIMARY </w:t>
      </w:r>
      <w:r w:rsidRPr="00995D2E">
        <w:rPr>
          <w:sz w:val="24"/>
          <w:szCs w:val="24"/>
          <w:u w:val="single" w:color="000000"/>
        </w:rPr>
        <w:t>INSURANCE</w:t>
      </w:r>
      <w:r>
        <w:t>:</w:t>
      </w:r>
      <w:r w:rsidR="00374370">
        <w:t xml:space="preserve"> </w:t>
      </w:r>
      <w:r>
        <w:t>______________________________________________</w:t>
      </w:r>
    </w:p>
    <w:p w:rsidR="00995D2E" w:rsidRPr="006807D1" w:rsidRDefault="00995D2E" w:rsidP="00995D2E">
      <w:pPr>
        <w:pStyle w:val="Heading1"/>
      </w:pPr>
      <w:r w:rsidRPr="006807D1">
        <w:rPr>
          <w:sz w:val="24"/>
          <w:szCs w:val="24"/>
          <w:u w:color="000000"/>
        </w:rPr>
        <w:t>Authorization # _______________________________________________________________</w:t>
      </w:r>
    </w:p>
    <w:p w:rsidR="00995D2E" w:rsidRPr="006807D1" w:rsidRDefault="00995D2E" w:rsidP="00995D2E">
      <w:pPr>
        <w:pStyle w:val="Heading1"/>
        <w:rPr>
          <w:sz w:val="24"/>
          <w:szCs w:val="24"/>
          <w:u w:color="000000"/>
        </w:rPr>
      </w:pPr>
      <w:r w:rsidRPr="006807D1">
        <w:rPr>
          <w:sz w:val="24"/>
          <w:szCs w:val="24"/>
          <w:u w:color="000000"/>
        </w:rPr>
        <w:t>Start Date: ________________           End Date:</w:t>
      </w:r>
      <w:r w:rsidR="00374370">
        <w:rPr>
          <w:sz w:val="24"/>
          <w:szCs w:val="24"/>
          <w:u w:color="000000"/>
        </w:rPr>
        <w:t xml:space="preserve"> </w:t>
      </w:r>
      <w:r w:rsidRPr="006807D1">
        <w:rPr>
          <w:sz w:val="24"/>
          <w:szCs w:val="24"/>
          <w:u w:color="000000"/>
        </w:rPr>
        <w:t>__________________</w:t>
      </w:r>
    </w:p>
    <w:p w:rsidR="00995D2E" w:rsidRPr="00995D2E" w:rsidRDefault="00995D2E" w:rsidP="00995D2E">
      <w:pPr>
        <w:pStyle w:val="Heading1"/>
        <w:rPr>
          <w:sz w:val="24"/>
          <w:szCs w:val="24"/>
          <w:u w:val="single" w:color="000000"/>
        </w:rPr>
      </w:pPr>
    </w:p>
    <w:p w:rsidR="00995D2E" w:rsidRPr="00995D2E" w:rsidRDefault="00995D2E" w:rsidP="00995D2E">
      <w:pPr>
        <w:pStyle w:val="Heading1"/>
        <w:rPr>
          <w:sz w:val="24"/>
          <w:szCs w:val="24"/>
          <w:u w:val="single" w:color="000000"/>
        </w:rPr>
      </w:pPr>
      <w:r w:rsidRPr="00995D2E">
        <w:rPr>
          <w:sz w:val="24"/>
          <w:szCs w:val="24"/>
          <w:u w:val="single" w:color="000000"/>
        </w:rPr>
        <w:t xml:space="preserve">SECONDARY INSURANCE: </w:t>
      </w:r>
    </w:p>
    <w:p w:rsidR="00995D2E" w:rsidRPr="006807D1" w:rsidRDefault="00995D2E" w:rsidP="00995D2E">
      <w:pPr>
        <w:pStyle w:val="Heading1"/>
        <w:rPr>
          <w:sz w:val="24"/>
          <w:szCs w:val="24"/>
          <w:u w:color="000000"/>
        </w:rPr>
      </w:pPr>
      <w:r w:rsidRPr="006807D1">
        <w:rPr>
          <w:sz w:val="24"/>
          <w:szCs w:val="24"/>
          <w:u w:color="000000"/>
        </w:rPr>
        <w:t>Authorization #________________________________________________________________</w:t>
      </w:r>
    </w:p>
    <w:p w:rsidR="00995D2E" w:rsidRPr="006807D1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rPr>
          <w:b/>
          <w:bCs/>
          <w:sz w:val="24"/>
          <w:szCs w:val="24"/>
          <w:u w:color="000000"/>
        </w:rPr>
      </w:pPr>
      <w:r w:rsidRPr="006807D1">
        <w:rPr>
          <w:b/>
          <w:bCs/>
          <w:sz w:val="24"/>
          <w:szCs w:val="24"/>
          <w:u w:color="000000"/>
        </w:rPr>
        <w:t xml:space="preserve">  Start Date:</w:t>
      </w:r>
      <w:r w:rsidR="00374370">
        <w:rPr>
          <w:b/>
          <w:bCs/>
          <w:sz w:val="24"/>
          <w:szCs w:val="24"/>
          <w:u w:color="000000"/>
        </w:rPr>
        <w:t xml:space="preserve"> </w:t>
      </w:r>
      <w:r w:rsidRPr="006807D1">
        <w:rPr>
          <w:b/>
          <w:bCs/>
          <w:sz w:val="24"/>
          <w:szCs w:val="24"/>
          <w:u w:color="000000"/>
        </w:rPr>
        <w:t>_________________</w:t>
      </w:r>
      <w:r w:rsidRPr="006807D1">
        <w:rPr>
          <w:b/>
          <w:bCs/>
          <w:sz w:val="24"/>
          <w:szCs w:val="24"/>
          <w:u w:color="000000"/>
        </w:rPr>
        <w:tab/>
        <w:t>End Date:</w:t>
      </w:r>
      <w:r w:rsidR="00374370">
        <w:rPr>
          <w:b/>
          <w:bCs/>
          <w:sz w:val="24"/>
          <w:szCs w:val="24"/>
          <w:u w:color="000000"/>
        </w:rPr>
        <w:t xml:space="preserve"> </w:t>
      </w:r>
      <w:r w:rsidRPr="006807D1">
        <w:rPr>
          <w:b/>
          <w:bCs/>
          <w:sz w:val="24"/>
          <w:szCs w:val="24"/>
          <w:u w:color="000000"/>
        </w:rPr>
        <w:t>____________________</w:t>
      </w:r>
    </w:p>
    <w:p w:rsidR="00995D2E" w:rsidRPr="006807D1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rPr>
          <w:b/>
          <w:bCs/>
          <w:sz w:val="24"/>
          <w:szCs w:val="24"/>
          <w:u w:color="000000"/>
        </w:rPr>
      </w:pPr>
    </w:p>
    <w:p w:rsidR="00995D2E" w:rsidRPr="006807D1" w:rsidRDefault="00995D2E" w:rsidP="00995D2E">
      <w:pPr>
        <w:tabs>
          <w:tab w:val="left" w:pos="841"/>
          <w:tab w:val="left" w:pos="4336"/>
          <w:tab w:val="left" w:pos="5035"/>
          <w:tab w:val="left" w:pos="8529"/>
        </w:tabs>
        <w:spacing w:before="9"/>
        <w:rPr>
          <w:b/>
          <w:bCs/>
          <w:sz w:val="24"/>
          <w:szCs w:val="24"/>
          <w:u w:color="000000"/>
        </w:rPr>
      </w:pPr>
      <w:r w:rsidRPr="006807D1">
        <w:rPr>
          <w:b/>
          <w:bCs/>
          <w:sz w:val="24"/>
          <w:szCs w:val="24"/>
          <w:u w:color="000000"/>
        </w:rPr>
        <w:t>Will drug be Buy and Bill? __________</w:t>
      </w:r>
      <w:r w:rsidRPr="006807D1">
        <w:rPr>
          <w:b/>
          <w:bCs/>
          <w:sz w:val="24"/>
          <w:szCs w:val="24"/>
          <w:u w:color="000000"/>
        </w:rPr>
        <w:tab/>
        <w:t>Patients Own Drug?</w:t>
      </w:r>
      <w:r w:rsidR="00374370">
        <w:rPr>
          <w:b/>
          <w:bCs/>
          <w:sz w:val="24"/>
          <w:szCs w:val="24"/>
          <w:u w:color="000000"/>
        </w:rPr>
        <w:t xml:space="preserve"> </w:t>
      </w:r>
      <w:r w:rsidRPr="006807D1">
        <w:rPr>
          <w:b/>
          <w:bCs/>
          <w:sz w:val="24"/>
          <w:szCs w:val="24"/>
          <w:u w:color="000000"/>
        </w:rPr>
        <w:t>______</w:t>
      </w:r>
    </w:p>
    <w:p w:rsidR="00FF009E" w:rsidRDefault="00FF009E">
      <w:pPr>
        <w:pStyle w:val="Heading2"/>
      </w:pPr>
    </w:p>
    <w:p w:rsidR="0063320E" w:rsidRPr="002D54AE" w:rsidRDefault="0072183A">
      <w:pPr>
        <w:pStyle w:val="Heading2"/>
      </w:pPr>
      <w:r w:rsidRPr="002D54AE">
        <w:t>ORDERS:</w:t>
      </w:r>
      <w:r w:rsidR="00E97C3E" w:rsidRPr="002D54AE">
        <w:t xml:space="preserve"> </w:t>
      </w:r>
    </w:p>
    <w:p w:rsidR="006906CF" w:rsidRPr="002D54AE" w:rsidRDefault="006906CF" w:rsidP="006906CF">
      <w:pPr>
        <w:rPr>
          <w:sz w:val="24"/>
        </w:rPr>
      </w:pPr>
    </w:p>
    <w:p w:rsidR="00D86DA0" w:rsidRPr="002D54AE" w:rsidRDefault="00C02CE8" w:rsidP="003A4640">
      <w:pPr>
        <w:pStyle w:val="ListParagraph"/>
        <w:numPr>
          <w:ilvl w:val="0"/>
          <w:numId w:val="1"/>
        </w:numPr>
        <w:rPr>
          <w:sz w:val="24"/>
        </w:rPr>
      </w:pPr>
      <w:r w:rsidRPr="002D54AE">
        <w:rPr>
          <w:sz w:val="24"/>
        </w:rPr>
        <w:t xml:space="preserve">  </w:t>
      </w:r>
      <w:r w:rsidR="006A0FC9" w:rsidRPr="002D54AE">
        <w:rPr>
          <w:b/>
          <w:sz w:val="28"/>
          <w:szCs w:val="28"/>
        </w:rPr>
        <w:t>Name of drug</w:t>
      </w:r>
      <w:r w:rsidR="006A0FC9" w:rsidRPr="002D54AE">
        <w:rPr>
          <w:b/>
          <w:sz w:val="24"/>
        </w:rPr>
        <w:t xml:space="preserve">: _____________________________________  </w:t>
      </w:r>
      <w:r w:rsidR="006A0FC9" w:rsidRPr="002D54AE">
        <w:rPr>
          <w:b/>
          <w:sz w:val="28"/>
          <w:szCs w:val="28"/>
        </w:rPr>
        <w:t>Dose</w:t>
      </w:r>
      <w:r w:rsidR="006A0FC9" w:rsidRPr="002D54AE">
        <w:rPr>
          <w:b/>
          <w:sz w:val="24"/>
        </w:rPr>
        <w:t>:__________________</w:t>
      </w:r>
    </w:p>
    <w:p w:rsidR="00C02CE8" w:rsidRPr="002D54AE" w:rsidRDefault="00C02CE8" w:rsidP="00C02CE8">
      <w:pPr>
        <w:pStyle w:val="ListParagraph"/>
        <w:ind w:left="314" w:firstLine="0"/>
        <w:rPr>
          <w:sz w:val="24"/>
        </w:rPr>
      </w:pPr>
    </w:p>
    <w:p w:rsidR="00D86DA0" w:rsidRPr="002D54AE" w:rsidRDefault="00C02CE8" w:rsidP="00D86DA0">
      <w:pPr>
        <w:pStyle w:val="ListParagraph"/>
        <w:numPr>
          <w:ilvl w:val="0"/>
          <w:numId w:val="3"/>
        </w:numPr>
        <w:rPr>
          <w:sz w:val="24"/>
        </w:rPr>
      </w:pPr>
      <w:r w:rsidRPr="002D54AE">
        <w:rPr>
          <w:b/>
          <w:sz w:val="28"/>
          <w:szCs w:val="28"/>
        </w:rPr>
        <w:t xml:space="preserve">Frequency </w:t>
      </w:r>
      <w:r w:rsidRPr="002D54AE">
        <w:rPr>
          <w:sz w:val="24"/>
          <w:szCs w:val="24"/>
        </w:rPr>
        <w:t xml:space="preserve"> _________</w:t>
      </w:r>
      <w:r w:rsidR="006A0FC9" w:rsidRPr="002D54AE">
        <w:rPr>
          <w:sz w:val="24"/>
          <w:szCs w:val="24"/>
        </w:rPr>
        <w:t xml:space="preserve">_______________________________ </w:t>
      </w:r>
      <w:r w:rsidR="006A0FC9" w:rsidRPr="002D54AE">
        <w:rPr>
          <w:b/>
          <w:sz w:val="28"/>
          <w:szCs w:val="28"/>
        </w:rPr>
        <w:t>Route</w:t>
      </w:r>
      <w:r w:rsidR="006A0FC9" w:rsidRPr="002D54AE">
        <w:rPr>
          <w:sz w:val="24"/>
          <w:szCs w:val="24"/>
        </w:rPr>
        <w:t>:_________________</w:t>
      </w:r>
    </w:p>
    <w:p w:rsidR="00E516D6" w:rsidRPr="006A0FC9" w:rsidRDefault="00E516D6" w:rsidP="00E516D6">
      <w:pPr>
        <w:pStyle w:val="ListParagraph"/>
        <w:ind w:left="480" w:firstLine="0"/>
        <w:rPr>
          <w:sz w:val="24"/>
          <w:highlight w:val="yellow"/>
        </w:rPr>
      </w:pPr>
    </w:p>
    <w:p w:rsidR="00D86DA0" w:rsidRPr="008B6CBB" w:rsidRDefault="00280E22" w:rsidP="008B6CBB">
      <w:pPr>
        <w:rPr>
          <w:b/>
        </w:rPr>
      </w:pPr>
      <w:r w:rsidRPr="006A0FC9">
        <w:rPr>
          <w:b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156846</wp:posOffset>
                </wp:positionV>
                <wp:extent cx="60883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1B4F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9mtQEAALcDAAAOAAAAZHJzL2Uyb0RvYy54bWysU8GOEzEMvSPxD1HudKZFWl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" strokecolor="black [3040]"/>
            </w:pict>
          </mc:Fallback>
        </mc:AlternateContent>
      </w:r>
    </w:p>
    <w:p w:rsidR="00E97C3E" w:rsidRDefault="00E97C3E" w:rsidP="00E97C3E">
      <w:pPr>
        <w:pStyle w:val="BodyText"/>
        <w:ind w:left="480"/>
      </w:pPr>
    </w:p>
    <w:p w:rsidR="00F346DB" w:rsidRDefault="0072183A" w:rsidP="00A972E4">
      <w:pPr>
        <w:pStyle w:val="BodyText"/>
        <w:tabs>
          <w:tab w:val="left" w:pos="5053"/>
        </w:tabs>
        <w:spacing w:line="480" w:lineRule="auto"/>
        <w:ind w:right="397"/>
      </w:pPr>
      <w:r>
        <w:rPr>
          <w:b/>
        </w:rPr>
        <w:lastRenderedPageBreak/>
        <w:t>Premedication</w:t>
      </w:r>
      <w:r>
        <w:t>:</w:t>
      </w:r>
    </w:p>
    <w:p w:rsidR="00F346DB" w:rsidRDefault="00F346DB" w:rsidP="00F346DB">
      <w:pPr>
        <w:pStyle w:val="NoSpacing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Any </w:t>
      </w:r>
      <w:r>
        <w:rPr>
          <w:b/>
          <w:i/>
          <w:sz w:val="24"/>
          <w:szCs w:val="24"/>
        </w:rPr>
        <w:t>prescription</w:t>
      </w:r>
      <w:r>
        <w:rPr>
          <w:i/>
          <w:sz w:val="24"/>
          <w:szCs w:val="24"/>
        </w:rPr>
        <w:t xml:space="preserve"> oral meds must be ordered by provider through pts retail pharmacy for pt to self-administer.</w:t>
      </w:r>
      <w:r>
        <w:rPr>
          <w:b/>
          <w:sz w:val="24"/>
          <w:szCs w:val="24"/>
        </w:rPr>
        <w:t xml:space="preserve">  </w:t>
      </w:r>
    </w:p>
    <w:p w:rsidR="00F346DB" w:rsidRPr="004B6235" w:rsidRDefault="004B6235" w:rsidP="00F346DB">
      <w:pPr>
        <w:pStyle w:val="NoSpacing"/>
        <w:numPr>
          <w:ilvl w:val="0"/>
          <w:numId w:val="3"/>
        </w:numPr>
        <w:rPr>
          <w:b/>
          <w:sz w:val="18"/>
          <w:szCs w:val="18"/>
        </w:rPr>
      </w:pPr>
      <w:r>
        <w:rPr>
          <w:sz w:val="24"/>
          <w:szCs w:val="24"/>
        </w:rPr>
        <w:t xml:space="preserve">Acetaminophen (Tylenol) ____ </w:t>
      </w:r>
      <w:r w:rsidR="00F346DB" w:rsidRPr="00F346DB">
        <w:rPr>
          <w:sz w:val="24"/>
          <w:szCs w:val="24"/>
        </w:rPr>
        <w:t xml:space="preserve">mg po </w:t>
      </w:r>
      <w:r w:rsidR="002D54AE">
        <w:rPr>
          <w:sz w:val="24"/>
          <w:szCs w:val="24"/>
        </w:rPr>
        <w:t xml:space="preserve">30 minutes </w:t>
      </w:r>
      <w:r w:rsidR="00F346DB" w:rsidRPr="00F346DB">
        <w:rPr>
          <w:sz w:val="24"/>
          <w:szCs w:val="24"/>
        </w:rPr>
        <w:t xml:space="preserve">prior to infusion. </w:t>
      </w:r>
      <w:r w:rsidR="00F346DB" w:rsidRPr="00A972E4">
        <w:rPr>
          <w:i/>
          <w:sz w:val="24"/>
          <w:szCs w:val="24"/>
        </w:rPr>
        <w:t>May be taken at home</w:t>
      </w:r>
    </w:p>
    <w:p w:rsidR="004B6235" w:rsidRPr="00B71F3D" w:rsidRDefault="004B6235" w:rsidP="00F346DB">
      <w:pPr>
        <w:pStyle w:val="NoSpacing"/>
        <w:numPr>
          <w:ilvl w:val="0"/>
          <w:numId w:val="3"/>
        </w:numPr>
        <w:rPr>
          <w:b/>
          <w:sz w:val="18"/>
          <w:szCs w:val="18"/>
        </w:rPr>
      </w:pPr>
      <w:r>
        <w:rPr>
          <w:sz w:val="24"/>
          <w:szCs w:val="24"/>
        </w:rPr>
        <w:t>Loratadine (Claritin) 10 mg PO prior to infusion ( Will substitute po antihistamines with what is on CCP formulary)</w:t>
      </w:r>
    </w:p>
    <w:p w:rsidR="00F346DB" w:rsidRPr="00F346DB" w:rsidRDefault="004B6235" w:rsidP="00F346DB">
      <w:pPr>
        <w:pStyle w:val="NoSpacing"/>
        <w:numPr>
          <w:ilvl w:val="0"/>
          <w:numId w:val="3"/>
        </w:numPr>
        <w:rPr>
          <w:b/>
          <w:sz w:val="18"/>
          <w:szCs w:val="18"/>
        </w:rPr>
      </w:pPr>
      <w:r>
        <w:rPr>
          <w:sz w:val="24"/>
          <w:szCs w:val="24"/>
        </w:rPr>
        <w:t>Diphenhydramine (Benadryl) ___</w:t>
      </w:r>
      <w:r w:rsidR="00F346DB" w:rsidRPr="00F346DB">
        <w:rPr>
          <w:sz w:val="24"/>
          <w:szCs w:val="24"/>
        </w:rPr>
        <w:t xml:space="preserve"> mg po prior to the infusion. </w:t>
      </w:r>
      <w:r w:rsidR="00F346DB" w:rsidRPr="00A972E4">
        <w:rPr>
          <w:i/>
          <w:sz w:val="24"/>
          <w:szCs w:val="24"/>
        </w:rPr>
        <w:t>May be taken at home</w:t>
      </w:r>
      <w:r w:rsidR="00F346DB" w:rsidRPr="00F346DB">
        <w:rPr>
          <w:sz w:val="24"/>
          <w:szCs w:val="24"/>
        </w:rPr>
        <w:t>.</w:t>
      </w:r>
      <w:r w:rsidR="00F346DB">
        <w:rPr>
          <w:sz w:val="24"/>
          <w:szCs w:val="24"/>
        </w:rPr>
        <w:t xml:space="preserve"> </w:t>
      </w:r>
    </w:p>
    <w:p w:rsidR="00F346DB" w:rsidRDefault="00F346DB" w:rsidP="00F346DB">
      <w:pPr>
        <w:pStyle w:val="NoSpacing"/>
        <w:ind w:left="480"/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F346DB" w:rsidRPr="00F346DB" w:rsidRDefault="00F346DB" w:rsidP="00F346DB">
      <w:pPr>
        <w:pStyle w:val="NoSpacing"/>
        <w:numPr>
          <w:ilvl w:val="0"/>
          <w:numId w:val="3"/>
        </w:numPr>
        <w:rPr>
          <w:b/>
          <w:sz w:val="18"/>
          <w:szCs w:val="18"/>
        </w:rPr>
      </w:pPr>
      <w:r w:rsidRPr="00F346DB">
        <w:rPr>
          <w:sz w:val="24"/>
          <w:szCs w:val="24"/>
        </w:rPr>
        <w:t>Diphenhydramine (</w:t>
      </w:r>
      <w:r w:rsidR="004B6235">
        <w:rPr>
          <w:sz w:val="24"/>
          <w:szCs w:val="24"/>
        </w:rPr>
        <w:t>Benadryl) ___</w:t>
      </w:r>
      <w:r>
        <w:rPr>
          <w:sz w:val="24"/>
          <w:szCs w:val="24"/>
        </w:rPr>
        <w:t xml:space="preserve"> mg IVP</w:t>
      </w:r>
      <w:r w:rsidR="00B71F3D">
        <w:rPr>
          <w:sz w:val="24"/>
          <w:szCs w:val="24"/>
        </w:rPr>
        <w:t xml:space="preserve"> prior to </w:t>
      </w:r>
      <w:r w:rsidRPr="00F346DB">
        <w:rPr>
          <w:sz w:val="24"/>
          <w:szCs w:val="24"/>
        </w:rPr>
        <w:t>infusion</w:t>
      </w:r>
    </w:p>
    <w:p w:rsidR="00F346DB" w:rsidRPr="00F346DB" w:rsidRDefault="004B6235" w:rsidP="00F346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Solumedrol ___</w:t>
      </w:r>
      <w:r w:rsidR="00F346DB" w:rsidRPr="00F346DB">
        <w:rPr>
          <w:sz w:val="24"/>
          <w:szCs w:val="24"/>
        </w:rPr>
        <w:t xml:space="preserve"> mg IVP prior to infusion.</w:t>
      </w:r>
    </w:p>
    <w:p w:rsidR="00F346DB" w:rsidRPr="00B71F3D" w:rsidRDefault="00F346DB" w:rsidP="00F346D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1F3D">
        <w:rPr>
          <w:sz w:val="24"/>
          <w:szCs w:val="24"/>
        </w:rPr>
        <w:t>Other:______________________</w:t>
      </w:r>
    </w:p>
    <w:p w:rsidR="00B71F3D" w:rsidRDefault="00B71F3D" w:rsidP="00B71F3D">
      <w:pPr>
        <w:spacing w:before="90"/>
        <w:rPr>
          <w:rFonts w:ascii="Calibri" w:eastAsia="Calibri" w:hAnsi="Calibri"/>
          <w:sz w:val="24"/>
          <w:szCs w:val="24"/>
        </w:rPr>
      </w:pPr>
    </w:p>
    <w:p w:rsidR="0063320E" w:rsidRDefault="00B71F3D" w:rsidP="00B71F3D">
      <w:pPr>
        <w:spacing w:before="90"/>
        <w:rPr>
          <w:b/>
          <w:sz w:val="24"/>
        </w:rPr>
      </w:pPr>
      <w:r>
        <w:rPr>
          <w:b/>
          <w:sz w:val="24"/>
        </w:rPr>
        <w:t xml:space="preserve">Hypersensitivity Reaction Management: </w:t>
      </w:r>
    </w:p>
    <w:p w:rsidR="00B71F3D" w:rsidRDefault="00B71F3D" w:rsidP="00B71F3D">
      <w:pPr>
        <w:spacing w:before="90"/>
        <w:rPr>
          <w:b/>
          <w:sz w:val="24"/>
        </w:rPr>
      </w:pPr>
    </w:p>
    <w:p w:rsidR="00B71F3D" w:rsidRDefault="00B71F3D" w:rsidP="00B71F3D">
      <w:pPr>
        <w:pStyle w:val="NoSpacing"/>
      </w:pPr>
      <w:r>
        <w:rPr>
          <w:b/>
          <w:i/>
        </w:rPr>
        <w:t xml:space="preserve">CCP Standing Orders for infusion reaction will be followed unless otherwise specified </w:t>
      </w:r>
      <w:r>
        <w:t xml:space="preserve"> </w:t>
      </w:r>
    </w:p>
    <w:p w:rsidR="00B71F3D" w:rsidRPr="00A972E4" w:rsidRDefault="00B71F3D" w:rsidP="00A972E4">
      <w:pPr>
        <w:pStyle w:val="NoSpacing"/>
        <w:ind w:left="120"/>
        <w:rPr>
          <w:sz w:val="24"/>
          <w:szCs w:val="24"/>
        </w:rPr>
      </w:pPr>
      <w:r w:rsidRPr="00A972E4">
        <w:rPr>
          <w:sz w:val="24"/>
          <w:szCs w:val="24"/>
        </w:rPr>
        <w:t xml:space="preserve">Includes the following: </w:t>
      </w:r>
    </w:p>
    <w:p w:rsidR="00B71F3D" w:rsidRPr="00A972E4" w:rsidRDefault="00913543" w:rsidP="00A972E4">
      <w:pPr>
        <w:pStyle w:val="NoSpacing"/>
        <w:ind w:left="120"/>
        <w:rPr>
          <w:sz w:val="24"/>
          <w:szCs w:val="24"/>
        </w:rPr>
      </w:pPr>
      <w:r>
        <w:rPr>
          <w:sz w:val="24"/>
          <w:szCs w:val="24"/>
        </w:rPr>
        <w:t>Acetaminophen (Tylenol) 650</w:t>
      </w:r>
      <w:r w:rsidR="00B71F3D" w:rsidRPr="00A972E4">
        <w:rPr>
          <w:sz w:val="24"/>
          <w:szCs w:val="24"/>
        </w:rPr>
        <w:t xml:space="preserve"> mg po x 1 </w:t>
      </w:r>
    </w:p>
    <w:p w:rsidR="00B71F3D" w:rsidRPr="00A972E4" w:rsidRDefault="00F6104F" w:rsidP="00A972E4">
      <w:pPr>
        <w:pStyle w:val="NoSpacing"/>
        <w:ind w:left="120"/>
        <w:rPr>
          <w:sz w:val="24"/>
          <w:szCs w:val="24"/>
        </w:rPr>
      </w:pPr>
      <w:r>
        <w:rPr>
          <w:sz w:val="24"/>
          <w:szCs w:val="24"/>
        </w:rPr>
        <w:t>S</w:t>
      </w:r>
      <w:r w:rsidR="00913543">
        <w:rPr>
          <w:sz w:val="24"/>
          <w:szCs w:val="24"/>
        </w:rPr>
        <w:t>olumedrol 125</w:t>
      </w:r>
      <w:r w:rsidR="00B71F3D" w:rsidRPr="00A972E4">
        <w:rPr>
          <w:sz w:val="24"/>
          <w:szCs w:val="24"/>
        </w:rPr>
        <w:t xml:space="preserve"> mg IV</w:t>
      </w:r>
      <w:r w:rsidR="00A972E4">
        <w:rPr>
          <w:sz w:val="24"/>
          <w:szCs w:val="24"/>
        </w:rPr>
        <w:t>P</w:t>
      </w:r>
      <w:r w:rsidR="00B71F3D" w:rsidRPr="00A972E4">
        <w:rPr>
          <w:sz w:val="24"/>
          <w:szCs w:val="24"/>
        </w:rPr>
        <w:t xml:space="preserve"> x 1  </w:t>
      </w:r>
    </w:p>
    <w:p w:rsidR="00B71F3D" w:rsidRDefault="00B71F3D" w:rsidP="00A972E4">
      <w:pPr>
        <w:pStyle w:val="NoSpacing"/>
        <w:ind w:left="120"/>
        <w:rPr>
          <w:sz w:val="24"/>
          <w:szCs w:val="24"/>
        </w:rPr>
      </w:pPr>
      <w:r w:rsidRPr="00A972E4">
        <w:rPr>
          <w:sz w:val="24"/>
          <w:szCs w:val="24"/>
        </w:rPr>
        <w:t xml:space="preserve">Diphenhydramine (Benadryl) 50 mg IVP </w:t>
      </w:r>
      <w:r w:rsidR="00913543">
        <w:rPr>
          <w:sz w:val="24"/>
          <w:szCs w:val="24"/>
        </w:rPr>
        <w:t>x 1</w:t>
      </w:r>
    </w:p>
    <w:p w:rsidR="00913543" w:rsidRDefault="00A62022" w:rsidP="00A972E4">
      <w:pPr>
        <w:pStyle w:val="NoSpacing"/>
        <w:ind w:left="120"/>
        <w:rPr>
          <w:sz w:val="24"/>
          <w:szCs w:val="24"/>
        </w:rPr>
      </w:pPr>
      <w:r>
        <w:rPr>
          <w:sz w:val="24"/>
          <w:szCs w:val="24"/>
        </w:rPr>
        <w:t>Pepcid 20</w:t>
      </w:r>
      <w:r w:rsidR="00913543">
        <w:rPr>
          <w:sz w:val="24"/>
          <w:szCs w:val="24"/>
        </w:rPr>
        <w:t xml:space="preserve"> mg IVP</w:t>
      </w:r>
      <w:r w:rsidR="00FA394E">
        <w:rPr>
          <w:sz w:val="24"/>
          <w:szCs w:val="24"/>
        </w:rPr>
        <w:t>B</w:t>
      </w:r>
      <w:r w:rsidR="00913543">
        <w:rPr>
          <w:sz w:val="24"/>
          <w:szCs w:val="24"/>
        </w:rPr>
        <w:t xml:space="preserve"> x 1</w:t>
      </w:r>
    </w:p>
    <w:p w:rsidR="00FA394E" w:rsidRPr="00A972E4" w:rsidRDefault="00FA394E" w:rsidP="00A972E4">
      <w:pPr>
        <w:pStyle w:val="NoSpacing"/>
        <w:ind w:left="120"/>
        <w:rPr>
          <w:sz w:val="24"/>
          <w:szCs w:val="24"/>
        </w:rPr>
      </w:pPr>
      <w:r>
        <w:rPr>
          <w:sz w:val="24"/>
          <w:szCs w:val="24"/>
        </w:rPr>
        <w:t>Hydrocortisone 100 mg IVP x 1</w:t>
      </w:r>
    </w:p>
    <w:p w:rsidR="00B71F3D" w:rsidRDefault="00B71F3D" w:rsidP="00B71F3D">
      <w:pPr>
        <w:pStyle w:val="NoSpacing"/>
      </w:pPr>
    </w:p>
    <w:p w:rsidR="00B71F3D" w:rsidRPr="00B71F3D" w:rsidRDefault="00B71F3D" w:rsidP="00B71F3D">
      <w:pPr>
        <w:pStyle w:val="NoSpacing"/>
        <w:jc w:val="center"/>
        <w:rPr>
          <w:b/>
          <w:i/>
        </w:rPr>
      </w:pPr>
      <w:r w:rsidRPr="00B71F3D">
        <w:rPr>
          <w:b/>
          <w:i/>
        </w:rPr>
        <w:t>Severe reactions will r</w:t>
      </w:r>
      <w:r>
        <w:rPr>
          <w:b/>
          <w:i/>
        </w:rPr>
        <w:t xml:space="preserve">equire us to transfer to ER </w:t>
      </w:r>
      <w:r w:rsidRPr="00B71F3D">
        <w:rPr>
          <w:b/>
          <w:i/>
        </w:rPr>
        <w:t>and orde</w:t>
      </w:r>
      <w:r>
        <w:rPr>
          <w:b/>
          <w:i/>
        </w:rPr>
        <w:t xml:space="preserve">ring provider will be notified </w:t>
      </w:r>
    </w:p>
    <w:p w:rsidR="00B71F3D" w:rsidRDefault="00B71F3D" w:rsidP="00B71F3D">
      <w:pPr>
        <w:pStyle w:val="NoSpacing"/>
        <w:rPr>
          <w:b/>
          <w:i/>
        </w:rPr>
      </w:pPr>
    </w:p>
    <w:p w:rsidR="00B71F3D" w:rsidRDefault="00A972E4" w:rsidP="00B71F3D">
      <w:pPr>
        <w:pStyle w:val="NoSpacing"/>
      </w:pPr>
      <w:r>
        <w:t xml:space="preserve">Please provide best contact number for notification </w:t>
      </w:r>
      <w:r w:rsidR="00B71F3D">
        <w:t>______________________for anaphylaxis or questions (please provide a backdoor #, cell, or pager)</w:t>
      </w:r>
    </w:p>
    <w:p w:rsidR="00B71F3D" w:rsidRDefault="00B71F3D" w:rsidP="00B71F3D">
      <w:pPr>
        <w:spacing w:before="90"/>
        <w:rPr>
          <w:b/>
          <w:sz w:val="24"/>
        </w:rPr>
      </w:pPr>
    </w:p>
    <w:p w:rsidR="0063320E" w:rsidRDefault="0063320E">
      <w:pPr>
        <w:pStyle w:val="BodyText"/>
        <w:rPr>
          <w:b/>
        </w:rPr>
      </w:pPr>
    </w:p>
    <w:p w:rsidR="00A972E4" w:rsidRDefault="0072183A" w:rsidP="004B6235">
      <w:pPr>
        <w:tabs>
          <w:tab w:val="left" w:pos="6414"/>
          <w:tab w:val="left" w:pos="9173"/>
        </w:tabs>
        <w:ind w:left="120"/>
        <w:rPr>
          <w:b/>
          <w:sz w:val="24"/>
          <w:u w:val="single"/>
        </w:rPr>
      </w:pPr>
      <w:r>
        <w:rPr>
          <w:b/>
          <w:sz w:val="24"/>
        </w:rPr>
        <w:t>Signature,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prescribing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MD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972E4" w:rsidRDefault="00A972E4">
      <w:pPr>
        <w:tabs>
          <w:tab w:val="left" w:pos="6414"/>
          <w:tab w:val="left" w:pos="9173"/>
        </w:tabs>
        <w:ind w:left="120"/>
        <w:rPr>
          <w:b/>
          <w:sz w:val="24"/>
          <w:u w:val="single"/>
        </w:rPr>
      </w:pPr>
    </w:p>
    <w:p w:rsidR="004B6235" w:rsidRDefault="004B6235">
      <w:pPr>
        <w:tabs>
          <w:tab w:val="left" w:pos="6414"/>
          <w:tab w:val="left" w:pos="9173"/>
        </w:tabs>
        <w:ind w:left="120"/>
        <w:rPr>
          <w:b/>
          <w:sz w:val="24"/>
          <w:u w:val="single"/>
        </w:rPr>
      </w:pPr>
    </w:p>
    <w:p w:rsidR="00A972E4" w:rsidRDefault="00A972E4">
      <w:pPr>
        <w:tabs>
          <w:tab w:val="left" w:pos="6414"/>
          <w:tab w:val="left" w:pos="9173"/>
        </w:tabs>
        <w:ind w:left="12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Order Set Checklist: </w:t>
      </w:r>
    </w:p>
    <w:p w:rsidR="00A972E4" w:rsidRDefault="00A972E4" w:rsidP="00A972E4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>
        <w:rPr>
          <w:b/>
          <w:sz w:val="24"/>
        </w:rPr>
        <w:t xml:space="preserve">Infusion Order Set (Via this form) </w:t>
      </w:r>
    </w:p>
    <w:p w:rsidR="00A972E4" w:rsidRDefault="00A972E4" w:rsidP="00A972E4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>
        <w:rPr>
          <w:b/>
          <w:sz w:val="24"/>
        </w:rPr>
        <w:t xml:space="preserve">Insurance and Authorization Information </w:t>
      </w:r>
    </w:p>
    <w:p w:rsidR="00A20770" w:rsidRPr="00A20770" w:rsidRDefault="00A20770" w:rsidP="00A20770">
      <w:pPr>
        <w:pStyle w:val="ListParagraph"/>
        <w:tabs>
          <w:tab w:val="left" w:pos="6414"/>
          <w:tab w:val="left" w:pos="9173"/>
        </w:tabs>
        <w:ind w:firstLine="0"/>
        <w:rPr>
          <w:b/>
          <w:i/>
          <w:sz w:val="24"/>
          <w:u w:val="single"/>
        </w:rPr>
      </w:pPr>
      <w:r w:rsidRPr="00A20770">
        <w:rPr>
          <w:b/>
          <w:i/>
          <w:sz w:val="24"/>
          <w:u w:val="single"/>
        </w:rPr>
        <w:t>All Below to be provided with order set</w:t>
      </w:r>
    </w:p>
    <w:p w:rsidR="00A972E4" w:rsidRDefault="00A972E4" w:rsidP="00A972E4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>
        <w:rPr>
          <w:b/>
          <w:sz w:val="24"/>
        </w:rPr>
        <w:t>Lab Order Forms (</w:t>
      </w:r>
      <w:r w:rsidRPr="006A0FC9">
        <w:rPr>
          <w:b/>
          <w:sz w:val="24"/>
          <w:highlight w:val="yellow"/>
        </w:rPr>
        <w:t>Must be sent separately</w:t>
      </w:r>
      <w:r w:rsidR="006A0FC9" w:rsidRPr="006A0FC9">
        <w:rPr>
          <w:b/>
          <w:sz w:val="24"/>
          <w:highlight w:val="yellow"/>
        </w:rPr>
        <w:t xml:space="preserve"> with patient</w:t>
      </w:r>
      <w:r w:rsidR="006A0FC9">
        <w:rPr>
          <w:b/>
          <w:sz w:val="24"/>
        </w:rPr>
        <w:t xml:space="preserve"> </w:t>
      </w:r>
      <w:r>
        <w:rPr>
          <w:b/>
          <w:sz w:val="24"/>
        </w:rPr>
        <w:t xml:space="preserve">) </w:t>
      </w:r>
    </w:p>
    <w:p w:rsidR="00A972E4" w:rsidRDefault="00A972E4" w:rsidP="00A972E4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>
        <w:rPr>
          <w:b/>
          <w:sz w:val="24"/>
        </w:rPr>
        <w:t xml:space="preserve">Most recent office consult note </w:t>
      </w:r>
    </w:p>
    <w:p w:rsidR="00A972E4" w:rsidRDefault="00A972E4" w:rsidP="00A972E4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>
        <w:rPr>
          <w:b/>
          <w:sz w:val="24"/>
        </w:rPr>
        <w:t>Pre-Treatment Screening Lab Results (Must have copy of each lab result)</w:t>
      </w:r>
    </w:p>
    <w:p w:rsidR="00F86B95" w:rsidRPr="004B6235" w:rsidRDefault="00F86B95" w:rsidP="00AC7F60">
      <w:pPr>
        <w:pStyle w:val="ListParagraph"/>
        <w:numPr>
          <w:ilvl w:val="0"/>
          <w:numId w:val="4"/>
        </w:numPr>
        <w:tabs>
          <w:tab w:val="left" w:pos="6414"/>
          <w:tab w:val="left" w:pos="9173"/>
        </w:tabs>
        <w:rPr>
          <w:b/>
          <w:sz w:val="24"/>
        </w:rPr>
      </w:pPr>
      <w:r w:rsidRPr="004B6235">
        <w:rPr>
          <w:b/>
          <w:sz w:val="24"/>
        </w:rPr>
        <w:t xml:space="preserve">Signed Consent Form </w:t>
      </w:r>
      <w:r w:rsidR="006A0FC9">
        <w:rPr>
          <w:b/>
          <w:sz w:val="24"/>
        </w:rPr>
        <w:t>–</w:t>
      </w:r>
      <w:r w:rsidR="0049648F">
        <w:rPr>
          <w:b/>
          <w:sz w:val="24"/>
        </w:rPr>
        <w:t>if</w:t>
      </w:r>
      <w:r w:rsidR="006A0FC9">
        <w:rPr>
          <w:b/>
          <w:sz w:val="24"/>
        </w:rPr>
        <w:t xml:space="preserve"> applicable</w:t>
      </w:r>
    </w:p>
    <w:p w:rsidR="00A62022" w:rsidRPr="00913543" w:rsidRDefault="00A62022" w:rsidP="00913543">
      <w:pPr>
        <w:tabs>
          <w:tab w:val="left" w:pos="6414"/>
          <w:tab w:val="left" w:pos="9173"/>
        </w:tabs>
        <w:rPr>
          <w:b/>
          <w:sz w:val="24"/>
          <w:highlight w:val="yellow"/>
        </w:rPr>
      </w:pPr>
    </w:p>
    <w:sectPr w:rsidR="00A62022" w:rsidRPr="00913543">
      <w:type w:val="continuous"/>
      <w:pgSz w:w="12240" w:h="15840"/>
      <w:pgMar w:top="2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7C" w:rsidRDefault="00347A7C" w:rsidP="00280E22">
      <w:r>
        <w:separator/>
      </w:r>
    </w:p>
  </w:endnote>
  <w:endnote w:type="continuationSeparator" w:id="0">
    <w:p w:rsidR="00347A7C" w:rsidRDefault="00347A7C" w:rsidP="002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7C" w:rsidRDefault="00347A7C" w:rsidP="00280E22">
      <w:r>
        <w:separator/>
      </w:r>
    </w:p>
  </w:footnote>
  <w:footnote w:type="continuationSeparator" w:id="0">
    <w:p w:rsidR="00347A7C" w:rsidRDefault="00347A7C" w:rsidP="0028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78F"/>
    <w:multiLevelType w:val="hybridMultilevel"/>
    <w:tmpl w:val="68C4857E"/>
    <w:lvl w:ilvl="0" w:tplc="834A2E5A"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B72E7F"/>
    <w:multiLevelType w:val="hybridMultilevel"/>
    <w:tmpl w:val="ADD45392"/>
    <w:lvl w:ilvl="0" w:tplc="818A1466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b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CF900B6"/>
    <w:multiLevelType w:val="hybridMultilevel"/>
    <w:tmpl w:val="24E6EEC2"/>
    <w:lvl w:ilvl="0" w:tplc="3EA48DE6">
      <w:numFmt w:val="bullet"/>
      <w:lvlText w:val=""/>
      <w:lvlJc w:val="left"/>
      <w:pPr>
        <w:ind w:left="480" w:hanging="360"/>
      </w:pPr>
      <w:rPr>
        <w:rFonts w:ascii="Wingdings" w:eastAsia="Wingdings" w:hAnsi="Wingdings" w:cs="Wingdings" w:hint="default"/>
        <w:b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14EE"/>
    <w:multiLevelType w:val="hybridMultilevel"/>
    <w:tmpl w:val="EFAE6A42"/>
    <w:lvl w:ilvl="0" w:tplc="F5381FF4">
      <w:numFmt w:val="bullet"/>
      <w:lvlText w:val=""/>
      <w:lvlJc w:val="left"/>
      <w:pPr>
        <w:ind w:left="314" w:hanging="195"/>
      </w:pPr>
      <w:rPr>
        <w:rFonts w:ascii="Wingdings" w:eastAsia="Wingdings" w:hAnsi="Wingdings" w:cs="Wingdings" w:hint="default"/>
        <w:b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4A2E5A"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F90735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676E502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2A0C7A4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591889A4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D7AA1D42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AD82DB52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9BD2444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0E"/>
    <w:rsid w:val="00055D51"/>
    <w:rsid w:val="00097196"/>
    <w:rsid w:val="00187317"/>
    <w:rsid w:val="00280E22"/>
    <w:rsid w:val="002D0164"/>
    <w:rsid w:val="002D54AE"/>
    <w:rsid w:val="00327DCC"/>
    <w:rsid w:val="00332208"/>
    <w:rsid w:val="00337D33"/>
    <w:rsid w:val="00347A7C"/>
    <w:rsid w:val="00350D13"/>
    <w:rsid w:val="00374370"/>
    <w:rsid w:val="003764CD"/>
    <w:rsid w:val="003A4640"/>
    <w:rsid w:val="00457FB7"/>
    <w:rsid w:val="0049648F"/>
    <w:rsid w:val="004A274E"/>
    <w:rsid w:val="004B5731"/>
    <w:rsid w:val="004B6235"/>
    <w:rsid w:val="004E46D1"/>
    <w:rsid w:val="00532D47"/>
    <w:rsid w:val="005624C0"/>
    <w:rsid w:val="005E0E66"/>
    <w:rsid w:val="0063320E"/>
    <w:rsid w:val="00665852"/>
    <w:rsid w:val="006807D1"/>
    <w:rsid w:val="006906CF"/>
    <w:rsid w:val="006A0FC9"/>
    <w:rsid w:val="006B5DB1"/>
    <w:rsid w:val="006C120F"/>
    <w:rsid w:val="006D4201"/>
    <w:rsid w:val="0072183A"/>
    <w:rsid w:val="007F07F5"/>
    <w:rsid w:val="008B6CBB"/>
    <w:rsid w:val="008C5766"/>
    <w:rsid w:val="00913543"/>
    <w:rsid w:val="0092584A"/>
    <w:rsid w:val="00995D2E"/>
    <w:rsid w:val="009B13FC"/>
    <w:rsid w:val="00A068F0"/>
    <w:rsid w:val="00A20770"/>
    <w:rsid w:val="00A41F13"/>
    <w:rsid w:val="00A62022"/>
    <w:rsid w:val="00A972E4"/>
    <w:rsid w:val="00B23202"/>
    <w:rsid w:val="00B71F3D"/>
    <w:rsid w:val="00C02CE8"/>
    <w:rsid w:val="00C048DB"/>
    <w:rsid w:val="00C2665B"/>
    <w:rsid w:val="00C740E6"/>
    <w:rsid w:val="00CA65D0"/>
    <w:rsid w:val="00D74573"/>
    <w:rsid w:val="00D86DA0"/>
    <w:rsid w:val="00D92D4C"/>
    <w:rsid w:val="00DA2533"/>
    <w:rsid w:val="00DE5FDE"/>
    <w:rsid w:val="00E1793A"/>
    <w:rsid w:val="00E31637"/>
    <w:rsid w:val="00E3166B"/>
    <w:rsid w:val="00E516D6"/>
    <w:rsid w:val="00E97C3E"/>
    <w:rsid w:val="00EC3DFF"/>
    <w:rsid w:val="00EC4C44"/>
    <w:rsid w:val="00F06EC9"/>
    <w:rsid w:val="00F313F5"/>
    <w:rsid w:val="00F346DB"/>
    <w:rsid w:val="00F6104F"/>
    <w:rsid w:val="00F86B95"/>
    <w:rsid w:val="00FA394E"/>
    <w:rsid w:val="00FB1F68"/>
    <w:rsid w:val="00FB3C91"/>
    <w:rsid w:val="00FC0C20"/>
    <w:rsid w:val="00FE2C58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4E658-FD91-499B-9923-B003B5B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346DB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80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E2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F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Intravene - Remicade Infusion Orders</vt:lpstr>
    </vt:vector>
  </TitlesOfParts>
  <Company>MNH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Intravene - Remicade Infusion Orders</dc:title>
  <dc:creator>Dana</dc:creator>
  <cp:lastModifiedBy>Tressler, Emily</cp:lastModifiedBy>
  <cp:revision>2</cp:revision>
  <cp:lastPrinted>2024-03-21T13:07:00Z</cp:lastPrinted>
  <dcterms:created xsi:type="dcterms:W3CDTF">2024-10-10T15:49:00Z</dcterms:created>
  <dcterms:modified xsi:type="dcterms:W3CDTF">2024-10-10T15:49:00Z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2022-02-21T00:00:00Z</vt:filetime>
  </property>
</Properties>
</file>